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Grand Serviteur du Sport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Grand Serviteur du Sport - Prix Jean Bourges 2026 : Union sportive de l'enseignement du premier degré (USEP)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- Prix Jean Bourges 2025 : Annick BELLET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color w:val="auto"/>
          <w:sz w:val="24"/>
          <w:szCs w:val="24"/>
          <w:u w:val="none"/>
          <w:lang w:eastAsia="fr-FR"/>
        </w:rPr>
        <w:t>Présidente du Comité Départemental de Tir à l'Arc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- Prix Jean Bourges 2024 : Ivan MEUNIER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- Prix Jean Bourges 2023 : Patick SARRAT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- Prix Jean Bourges 2022 : Bruno MARITON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  <w:u w:val="none"/>
        </w:rPr>
        <w:t>(Basket-ball) – Comité Territorial 11-66 de Basket-Ball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Grand Serviteur du Sport - Prix Jean Bourges 2021 : Jean-Pierre VIRGILI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u w:val="none"/>
          <w:lang w:val="fr-FR" w:eastAsia="fr-FR" w:bidi="ar-SA"/>
        </w:rPr>
        <w:t>Grand Serviteur du Sport - Jean Bourges 2020 : Paul FOUSSAT -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 </w:t>
      </w:r>
      <w:r>
        <w:rPr>
          <w:rFonts w:eastAsia="Calibri" w:cs="" w:ascii="Arial" w:hAnsi="Arial" w:cstheme="minorBidi" w:eastAsiaTheme="minorHAnsi"/>
          <w:color w:val="auto"/>
          <w:kern w:val="0"/>
          <w:sz w:val="24"/>
          <w:szCs w:val="24"/>
          <w:u w:val="none"/>
          <w:lang w:val="fr-FR" w:eastAsia="en-US" w:bidi="ar-SA"/>
        </w:rPr>
        <w:t>Rugby - Comité du Pays Catalan de Rugby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Grand Serviteur du Sport 2019 : Charles HAIECH - </w:t>
      </w:r>
      <w:r>
        <w:rPr>
          <w:rFonts w:eastAsia="Calibri" w:cs="" w:ascii="Arial" w:hAnsi="Arial" w:cstheme="minorBidi" w:eastAsiaTheme="minorHAnsi"/>
          <w:color w:val="auto"/>
          <w:kern w:val="0"/>
          <w:sz w:val="24"/>
          <w:szCs w:val="24"/>
          <w:u w:val="none"/>
          <w:lang w:val="fr-FR" w:eastAsia="en-US" w:bidi="ar-SA"/>
        </w:rPr>
        <w:t>Rugby - Céret Sportif et Comité du Pays Catalan de Rugby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Grand Serviteur du Sport 2018 : Bernard MASSINES - Tennis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2017 : Michel PIANELLI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2016 : Alain BANEGUES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Pécheurs en mer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Grand Serviteur du Sport 2015 : Jean-Luc RUBIO - </w:t>
      </w:r>
      <w:r>
        <w:rPr>
          <w:rFonts w:ascii="Arial" w:hAnsi="Arial"/>
          <w:color w:val="auto"/>
          <w:sz w:val="24"/>
          <w:szCs w:val="24"/>
          <w:u w:val="none"/>
          <w:lang w:eastAsia="fr-FR"/>
        </w:rPr>
        <w:t>Karaté</w:t>
      </w:r>
      <w:r>
        <w:rPr>
          <w:rStyle w:val="Hyperlink"/>
          <w:rFonts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2014 : Muriel ESCANÉ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2013 : Hyacinthe CARRERA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2012 : Gisèle GARDEL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2011 : Georges CARBASSE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2010 : Michèle ROSSIGNOL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2009 : René GRANGE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2008 : Guylaine DELCHAMBRE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  Grand Serviteur du Sport 2007 : Jean BOURGES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Grand Serviteur du Sport 2006 : Jean Louis GUICHARD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erlin Sans FB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Lucida San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2">
    <w:name w:val="heading 2"/>
    <w:basedOn w:val="Titre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" w:customStyle="1">
    <w:name w:val="title"/>
    <w:basedOn w:val="DefaultParagraphFont"/>
    <w:qFormat/>
    <w:rsid w:val="005d1df2"/>
    <w:rPr/>
  </w:style>
  <w:style w:type="character" w:styleId="c2" w:customStyle="1">
    <w:name w:val="c2"/>
    <w:basedOn w:val="DefaultParagraphFont"/>
    <w:qFormat/>
    <w:rsid w:val="005d1df2"/>
    <w:rPr/>
  </w:style>
  <w:style w:type="character" w:styleId="s1" w:customStyle="1">
    <w:name w:val="s1"/>
    <w:basedOn w:val="DefaultParagraphFont"/>
    <w:qFormat/>
    <w:rsid w:val="005d1df2"/>
    <w:rPr/>
  </w:style>
  <w:style w:type="character" w:styleId="Hyperlink">
    <w:name w:val="Hyperlink"/>
    <w:basedOn w:val="DefaultParagraphFont"/>
    <w:uiPriority w:val="99"/>
    <w:semiHidden/>
    <w:unhideWhenUsed/>
    <w:rsid w:val="005d1df2"/>
    <w:rPr>
      <w:color w:val="0000FF"/>
      <w:u w:val="single"/>
    </w:rPr>
  </w:style>
  <w:style w:type="character" w:styleId="encadrebold" w:customStyle="1">
    <w:name w:val="encadrebold"/>
    <w:basedOn w:val="DefaultParagraphFont"/>
    <w:qFormat/>
    <w:rsid w:val="005d1df2"/>
    <w:rPr/>
  </w:style>
  <w:style w:type="character" w:styleId="WW8Num2z0">
    <w:name w:val="WW8Num2z0"/>
    <w:qFormat/>
    <w:rPr>
      <w:rFonts w:ascii="Symbol" w:hAnsi="Symbol" w:cs="Symbol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character" w:styleId="Caractresdenotedebasdepage">
    <w:name w:val="Caractères de note de bas de page"/>
    <w:qFormat/>
    <w:rPr/>
  </w:style>
  <w:style w:type="character" w:styleId="Caractresdenotedefin">
    <w:name w:val="Caractères de note de fin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3z0">
    <w:name w:val="WW8Num13z0"/>
    <w:qFormat/>
    <w:rPr>
      <w:rFonts w:ascii="Times New Roman" w:hAnsi="Times New Roman" w:eastAsia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Titre2Car">
    <w:name w:val="Titre 2 Car"/>
    <w:basedOn w:val="DefaultParagraphFont"/>
    <w:qFormat/>
    <w:rPr>
      <w:rFonts w:ascii="Berlin Sans FB" w:hAnsi="Berlin Sans FB" w:cs="Times New Roman"/>
      <w:b/>
      <w:bCs/>
      <w:sz w:val="22"/>
      <w:szCs w:val="22"/>
    </w:rPr>
  </w:style>
  <w:style w:type="character" w:styleId="CorpsdetexteCar">
    <w:name w:val="Corps de texte Car"/>
    <w:basedOn w:val="DefaultParagraphFont"/>
    <w:qFormat/>
    <w:rPr>
      <w:rFonts w:ascii="Berlin Sans FB" w:hAnsi="Berlin Sans FB" w:cs="Times New Roman"/>
      <w:sz w:val="22"/>
      <w:szCs w:val="22"/>
    </w:rPr>
  </w:style>
  <w:style w:type="character" w:styleId="WW8Num26z0">
    <w:name w:val="WW8Num26z0"/>
    <w:qFormat/>
    <w:rPr>
      <w:rFonts w:ascii="Berlin Sans FB" w:hAnsi="Berlin Sans FB" w:eastAsia="Times New Roman" w:cs="Aria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5d1df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ontenudecadreuser">
    <w:name w:val="Contenu de cadre (user)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Contenudeliste">
    <w:name w:val="Contenu de liste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tabs>
        <w:tab w:val="clear" w:pos="708"/>
        <w:tab w:val="left" w:pos="4500" w:leader="none"/>
      </w:tabs>
      <w:ind w:firstLine="720" w:left="0" w:right="0"/>
    </w:pPr>
    <w:rPr>
      <w:rFonts w:ascii="Arial" w:hAnsi="Arial" w:cs="Arial"/>
      <w:sz w:val="22"/>
      <w:szCs w:val="22"/>
    </w:rPr>
  </w:style>
  <w:style w:type="paragraph" w:styleId="Stylededessinpardfaut">
    <w:name w:val="Style de dessin par défau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en-US" w:bidi="ar-SA"/>
    </w:rPr>
  </w:style>
  <w:style w:type="paragraph" w:styleId="DiapositivedetitreLTUntertitel">
    <w:name w:val="Diapositive de titre~LT~Untertitel"/>
    <w:qFormat/>
    <w:pPr>
      <w:widowControl/>
      <w:tabs>
        <w:tab w:val="clear" w:pos="708"/>
        <w:tab w:val="left" w:pos="0" w:leader="none"/>
      </w:tabs>
      <w:suppressAutoHyphens w:val="true"/>
      <w:bidi w:val="0"/>
      <w:spacing w:lineRule="auto" w:line="216" w:before="200" w:after="0"/>
      <w:jc w:val="center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kern w:val="2"/>
      <w:sz w:val="48"/>
      <w:szCs w:val="24"/>
      <w:u w:val="none"/>
      <w:em w:val="none"/>
      <w:lang w:val="fr-FR" w:eastAsia="en-US" w:bidi="ar-SA"/>
    </w:rPr>
  </w:style>
  <w:style w:type="paragraph" w:styleId="En-tteetpieddepageuser">
    <w:name w:val="En-tête et pied de page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En-tteetpieddepageuser"/>
    <w:pPr>
      <w:suppressLineNumbers/>
    </w:pPr>
    <w:rPr/>
  </w:style>
  <w:style w:type="paragraph" w:styleId="Footer">
    <w:name w:val="footer"/>
    <w:basedOn w:val="En-tteetpieddepageuser"/>
    <w:pPr>
      <w:suppressLineNumbers/>
    </w:pPr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13">
    <w:name w:val="WW8Num13"/>
    <w:qFormat/>
  </w:style>
  <w:style w:type="numbering" w:styleId="WW8Num26">
    <w:name w:val="WW8Num26"/>
    <w:qFormat/>
  </w:style>
  <w:style w:type="numbering" w:styleId="WW8Num29">
    <w:name w:val="WW8Num29"/>
    <w:qFormat/>
  </w:style>
  <w:style w:type="numbering" w:styleId="WW8Num14">
    <w:name w:val="WW8Num14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LibreOffice/26.2.1.2$Windows_X86_64 LibreOffice_project/620$Build-2</Application>
  <AppVersion>15.0000</AppVersion>
  <Pages>1</Pages>
  <Words>267</Words>
  <Characters>1214</Characters>
  <CharactersWithSpaces>1480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2026-06-05T09:53:00Z</dcterms:created>
  <dc:creator>contact@i-tech-consult.com</dc:creator>
  <dc:description/>
  <dc:language>fr-FR</dc:language>
  <cp:lastModifiedBy/>
  <dcterms:modified xsi:type="dcterms:W3CDTF">2026-07-09T11:13:57Z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